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BA2109">
      <w:pPr>
        <w:bidi w:val="0"/>
        <w:jc w:val="center"/>
        <w:rPr>
          <w:rFonts w:hint="eastAsia" w:ascii="Calibri" w:hAnsi="Calibri" w:eastAsia="宋体" w:cs="宋体"/>
          <w:sz w:val="36"/>
          <w:szCs w:val="36"/>
          <w:lang w:val="en-US" w:eastAsia="zh-CN"/>
        </w:rPr>
      </w:pPr>
      <w:r>
        <w:rPr>
          <w:rFonts w:hint="eastAsia" w:ascii="Calibri" w:hAnsi="Calibri" w:eastAsia="宋体" w:cs="宋体"/>
          <w:sz w:val="36"/>
          <w:szCs w:val="36"/>
          <w:lang w:val="en-US" w:eastAsia="zh-CN"/>
        </w:rPr>
        <mc:AlternateContent>
          <mc:Choice Requires="wps">
            <w:drawing>
              <wp:anchor distT="0" distB="0" distL="114300" distR="114300" simplePos="0" relativeHeight="251659264" behindDoc="0" locked="0" layoutInCell="0" hidden="1" allowOverlap="1">
                <wp:simplePos x="0" y="0"/>
                <wp:positionH relativeFrom="margin">
                  <wp:posOffset>1270</wp:posOffset>
                </wp:positionH>
                <wp:positionV relativeFrom="page">
                  <wp:posOffset>9432925</wp:posOffset>
                </wp:positionV>
                <wp:extent cx="5615940" cy="635"/>
                <wp:effectExtent l="0" t="0" r="0" b="0"/>
                <wp:wrapTopAndBottom/>
                <wp:docPr id="12" name="直接连接符 12" hidden="1"/>
                <wp:cNvGraphicFramePr/>
                <a:graphic xmlns:a="http://schemas.openxmlformats.org/drawingml/2006/main">
                  <a:graphicData uri="http://schemas.microsoft.com/office/word/2010/wordprocessingShape">
                    <wps:wsp>
                      <wps:cNvCnPr>
                        <a:cxnSpLocks noChangeShapeType="1"/>
                      </wps:cNvCnPr>
                      <wps:spPr bwMode="auto">
                        <a:xfrm>
                          <a:off x="0" y="0"/>
                          <a:ext cx="5615940" cy="635"/>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0.1pt;margin-top:742.75pt;height:0.05pt;width:442.2pt;mso-position-horizontal-relative:margin;mso-position-vertical-relative:page;mso-wrap-distance-bottom:0pt;mso-wrap-distance-top:0pt;visibility:hidden;z-index:251659264;mso-width-relative:page;mso-height-relative:page;" filled="f" stroked="t" coordsize="21600,21600" o:allowincell="f" o:gfxdata="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sMR0YtcAAAAKAQAADwAAAAAAAAABACAAAAAiAAAAZHJzL2Rvd25yZXYueG1sUEsBAhQAFAAAAAgA&#10;h07iQAXVF0DtAQAAuQMAAA4AAAAAAAAAAQAgAAAAJgEAAGRycy9lMm9Eb2MueG1sUEsFBgAAAAAG&#10;AAYAWQEAAIUFAAAAAA==&#10;">
                <v:fill on="f" focussize="0,0"/>
                <v:stroke color="#000000" joinstyle="round"/>
                <v:imagedata o:title=""/>
                <o:lock v:ext="edit" aspectratio="f"/>
                <w10:wrap type="topAndBottom"/>
              </v:line>
            </w:pict>
          </mc:Fallback>
        </mc:AlternateContent>
      </w:r>
      <w:r>
        <w:rPr>
          <w:rFonts w:hint="eastAsia" w:ascii="Calibri" w:hAnsi="Calibri" w:eastAsia="宋体" w:cs="宋体"/>
          <w:sz w:val="36"/>
          <w:szCs w:val="36"/>
          <w:lang w:val="en-US" w:eastAsia="zh-CN"/>
        </w:rPr>
        <w:t>项目执行情况报告</w:t>
      </w:r>
    </w:p>
    <w:p w14:paraId="55064CDE">
      <w:pPr>
        <w:bidi w:val="0"/>
        <w:jc w:val="center"/>
        <w:rPr>
          <w:rFonts w:hint="eastAsia" w:ascii="Calibri" w:hAnsi="Calibri" w:eastAsia="宋体" w:cs="宋体"/>
          <w:sz w:val="32"/>
          <w:szCs w:val="32"/>
          <w:lang w:val="en-US" w:eastAsia="zh-CN"/>
        </w:rPr>
      </w:pPr>
      <w:r>
        <w:rPr>
          <w:rFonts w:hint="eastAsia" w:ascii="Calibri" w:hAnsi="Calibri" w:eastAsia="宋体" w:cs="宋体"/>
          <w:sz w:val="32"/>
          <w:szCs w:val="32"/>
          <w:lang w:val="en-US" w:eastAsia="zh-CN"/>
        </w:rPr>
        <w:t>（提纲）</w:t>
      </w:r>
    </w:p>
    <w:p w14:paraId="5349DE90">
      <w:pPr>
        <w:keepNext w:val="0"/>
        <w:keepLines w:val="0"/>
        <w:pageBreakBefore w:val="0"/>
        <w:widowControl w:val="0"/>
        <w:kinsoku/>
        <w:wordWrap/>
        <w:overflowPunct/>
        <w:topLinePunct w:val="0"/>
        <w:autoSpaceDE/>
        <w:autoSpaceDN/>
        <w:bidi w:val="0"/>
        <w:adjustRightInd/>
        <w:snapToGrid/>
        <w:spacing w:before="157" w:beforeLines="50" w:after="157" w:afterLines="50"/>
        <w:jc w:val="left"/>
        <w:textAlignment w:val="auto"/>
        <w:rPr>
          <w:rFonts w:hint="eastAsia" w:ascii="Calibri" w:hAnsi="Calibri" w:eastAsia="宋体" w:cs="宋体"/>
          <w:sz w:val="28"/>
          <w:szCs w:val="28"/>
          <w:lang w:val="en-US" w:eastAsia="zh-CN"/>
        </w:rPr>
      </w:pPr>
      <w:r>
        <w:rPr>
          <w:rFonts w:hint="eastAsia" w:ascii="Calibri" w:hAnsi="Calibri" w:eastAsia="宋体" w:cs="宋体"/>
          <w:sz w:val="28"/>
          <w:szCs w:val="28"/>
          <w:lang w:val="en-US" w:eastAsia="zh-CN"/>
        </w:rPr>
        <w:t>一、项目执行情况</w:t>
      </w:r>
    </w:p>
    <w:p w14:paraId="55BBB029">
      <w:pPr>
        <w:keepNext w:val="0"/>
        <w:keepLines w:val="0"/>
        <w:pageBreakBefore w:val="0"/>
        <w:widowControl w:val="0"/>
        <w:kinsoku/>
        <w:wordWrap/>
        <w:overflowPunct/>
        <w:topLinePunct w:val="0"/>
        <w:autoSpaceDE/>
        <w:autoSpaceDN/>
        <w:bidi w:val="0"/>
        <w:adjustRightInd/>
        <w:snapToGrid/>
        <w:spacing w:before="157" w:beforeLines="50" w:line="500" w:lineRule="exact"/>
        <w:ind w:firstLine="560" w:firstLineChars="200"/>
        <w:textAlignment w:val="auto"/>
        <w:rPr>
          <w:rFonts w:hint="eastAsia" w:ascii="方正楷体_GBK" w:hAnsi="方正楷体_GBK" w:eastAsia="方正楷体_GBK" w:cs="方正楷体_GBK"/>
          <w:b w:val="0"/>
          <w:bCs w:val="0"/>
          <w:color w:val="000000"/>
          <w:sz w:val="28"/>
          <w:szCs w:val="28"/>
        </w:rPr>
      </w:pPr>
      <w:r>
        <w:rPr>
          <w:rFonts w:hint="eastAsia" w:ascii="方正楷体_GBK" w:hAnsi="方正楷体_GBK" w:eastAsia="方正楷体_GBK" w:cs="方正楷体_GBK"/>
          <w:b w:val="0"/>
          <w:bCs w:val="0"/>
          <w:color w:val="000000"/>
          <w:sz w:val="28"/>
          <w:szCs w:val="28"/>
          <w:lang w:val="en-US" w:eastAsia="zh-CN"/>
        </w:rPr>
        <w:t>（一）</w:t>
      </w:r>
      <w:r>
        <w:rPr>
          <w:rFonts w:hint="eastAsia" w:ascii="方正楷体_GBK" w:hAnsi="方正楷体_GBK" w:eastAsia="方正楷体_GBK" w:cs="方正楷体_GBK"/>
          <w:b w:val="0"/>
          <w:bCs w:val="0"/>
          <w:color w:val="000000"/>
          <w:sz w:val="28"/>
          <w:szCs w:val="28"/>
        </w:rPr>
        <w:t>项目主要</w:t>
      </w:r>
      <w:r>
        <w:rPr>
          <w:rFonts w:hint="eastAsia" w:ascii="方正楷体_GBK" w:hAnsi="方正楷体_GBK" w:eastAsia="方正楷体_GBK" w:cs="方正楷体_GBK"/>
          <w:b w:val="0"/>
          <w:bCs w:val="0"/>
          <w:color w:val="000000"/>
          <w:sz w:val="28"/>
          <w:szCs w:val="28"/>
          <w:lang w:val="en-US" w:eastAsia="zh-CN"/>
        </w:rPr>
        <w:t>实施内容和目标</w:t>
      </w:r>
      <w:r>
        <w:rPr>
          <w:rFonts w:hint="eastAsia" w:ascii="方正楷体_GBK" w:hAnsi="方正楷体_GBK" w:eastAsia="方正楷体_GBK" w:cs="方正楷体_GBK"/>
          <w:b w:val="0"/>
          <w:bCs w:val="0"/>
          <w:color w:val="000000"/>
          <w:sz w:val="28"/>
          <w:szCs w:val="28"/>
        </w:rPr>
        <w:t>完成情况</w:t>
      </w:r>
    </w:p>
    <w:p w14:paraId="71B422E8">
      <w:pPr>
        <w:keepNext w:val="0"/>
        <w:keepLines w:val="0"/>
        <w:pageBreakBefore w:val="0"/>
        <w:widowControl w:val="0"/>
        <w:kinsoku/>
        <w:wordWrap/>
        <w:overflowPunct/>
        <w:topLinePunct w:val="0"/>
        <w:autoSpaceDE/>
        <w:autoSpaceDN/>
        <w:bidi w:val="0"/>
        <w:adjustRightInd/>
        <w:snapToGrid/>
        <w:spacing w:before="157" w:beforeLines="50" w:line="500" w:lineRule="exact"/>
        <w:ind w:firstLine="560" w:firstLineChars="200"/>
        <w:textAlignment w:val="auto"/>
        <w:rPr>
          <w:rFonts w:hint="eastAsia" w:ascii="方正楷体_GBK" w:hAnsi="方正楷体_GBK" w:eastAsia="方正楷体_GBK" w:cs="方正楷体_GBK"/>
          <w:b w:val="0"/>
          <w:bCs w:val="0"/>
          <w:color w:val="000000"/>
          <w:sz w:val="28"/>
          <w:szCs w:val="28"/>
        </w:rPr>
      </w:pPr>
      <w:r>
        <w:rPr>
          <w:rFonts w:hint="eastAsia" w:ascii="方正楷体_GBK" w:hAnsi="方正楷体_GBK" w:eastAsia="方正楷体_GBK" w:cs="方正楷体_GBK"/>
          <w:b w:val="0"/>
          <w:bCs w:val="0"/>
          <w:color w:val="000000"/>
          <w:sz w:val="28"/>
          <w:szCs w:val="28"/>
        </w:rPr>
        <w:t>截至</w:t>
      </w:r>
      <w:r>
        <w:rPr>
          <w:rFonts w:hint="eastAsia" w:ascii="方正楷体_GBK" w:hAnsi="方正楷体_GBK" w:eastAsia="方正楷体_GBK" w:cs="方正楷体_GBK"/>
          <w:b w:val="0"/>
          <w:bCs w:val="0"/>
          <w:color w:val="000000"/>
          <w:sz w:val="28"/>
          <w:szCs w:val="28"/>
          <w:lang w:eastAsia="zh-CN"/>
        </w:rPr>
        <w:t>202</w:t>
      </w:r>
      <w:r>
        <w:rPr>
          <w:rFonts w:hint="eastAsia" w:ascii="方正楷体_GBK" w:hAnsi="方正楷体_GBK" w:eastAsia="方正楷体_GBK" w:cs="方正楷体_GBK"/>
          <w:b w:val="0"/>
          <w:bCs w:val="0"/>
          <w:color w:val="000000"/>
          <w:sz w:val="28"/>
          <w:szCs w:val="28"/>
          <w:lang w:val="en-US" w:eastAsia="zh-CN"/>
        </w:rPr>
        <w:t>5</w:t>
      </w:r>
      <w:r>
        <w:rPr>
          <w:rFonts w:hint="eastAsia" w:ascii="方正楷体_GBK" w:hAnsi="方正楷体_GBK" w:eastAsia="方正楷体_GBK" w:cs="方正楷体_GBK"/>
          <w:b w:val="0"/>
          <w:bCs w:val="0"/>
          <w:color w:val="000000"/>
          <w:sz w:val="28"/>
          <w:szCs w:val="28"/>
          <w:lang w:eastAsia="zh-CN"/>
        </w:rPr>
        <w:t>年</w:t>
      </w:r>
      <w:r>
        <w:rPr>
          <w:rFonts w:hint="eastAsia" w:ascii="方正楷体_GBK" w:hAnsi="方正楷体_GBK" w:eastAsia="方正楷体_GBK" w:cs="方正楷体_GBK"/>
          <w:b w:val="0"/>
          <w:bCs w:val="0"/>
          <w:color w:val="000000"/>
          <w:sz w:val="28"/>
          <w:szCs w:val="28"/>
          <w:lang w:val="en-US" w:eastAsia="zh-CN"/>
        </w:rPr>
        <w:t>8</w:t>
      </w:r>
      <w:r>
        <w:rPr>
          <w:rFonts w:hint="eastAsia" w:ascii="方正楷体_GBK" w:hAnsi="方正楷体_GBK" w:eastAsia="方正楷体_GBK" w:cs="方正楷体_GBK"/>
          <w:b w:val="0"/>
          <w:bCs w:val="0"/>
          <w:color w:val="000000"/>
          <w:sz w:val="28"/>
          <w:szCs w:val="28"/>
          <w:lang w:eastAsia="zh-CN"/>
        </w:rPr>
        <w:t>月3</w:t>
      </w:r>
      <w:r>
        <w:rPr>
          <w:rFonts w:hint="eastAsia" w:ascii="方正楷体_GBK" w:hAnsi="方正楷体_GBK" w:eastAsia="方正楷体_GBK" w:cs="方正楷体_GBK"/>
          <w:b w:val="0"/>
          <w:bCs w:val="0"/>
          <w:color w:val="000000"/>
          <w:sz w:val="28"/>
          <w:szCs w:val="28"/>
          <w:lang w:val="en-US" w:eastAsia="zh-CN"/>
        </w:rPr>
        <w:t>1</w:t>
      </w:r>
      <w:r>
        <w:rPr>
          <w:rFonts w:hint="eastAsia" w:ascii="方正楷体_GBK" w:hAnsi="方正楷体_GBK" w:eastAsia="方正楷体_GBK" w:cs="方正楷体_GBK"/>
          <w:b w:val="0"/>
          <w:bCs w:val="0"/>
          <w:color w:val="000000"/>
          <w:sz w:val="28"/>
          <w:szCs w:val="28"/>
          <w:lang w:eastAsia="zh-CN"/>
        </w:rPr>
        <w:t>日</w:t>
      </w:r>
      <w:r>
        <w:rPr>
          <w:rFonts w:hint="eastAsia" w:ascii="方正楷体_GBK" w:hAnsi="方正楷体_GBK" w:eastAsia="方正楷体_GBK" w:cs="方正楷体_GBK"/>
          <w:b w:val="0"/>
          <w:bCs w:val="0"/>
          <w:color w:val="000000"/>
          <w:sz w:val="28"/>
          <w:szCs w:val="28"/>
        </w:rPr>
        <w:t>，项目</w:t>
      </w:r>
      <w:r>
        <w:rPr>
          <w:rFonts w:hint="eastAsia" w:ascii="方正楷体_GBK" w:hAnsi="方正楷体_GBK" w:eastAsia="方正楷体_GBK" w:cs="方正楷体_GBK"/>
          <w:b w:val="0"/>
          <w:bCs w:val="0"/>
          <w:color w:val="000000"/>
          <w:sz w:val="28"/>
          <w:szCs w:val="28"/>
          <w:lang w:val="en-US" w:eastAsia="zh-CN"/>
        </w:rPr>
        <w:t>实施目标和考核指标（包括主要技术指标；主要经济指标；项目实施中形成的示范基地、中试线、生产线及其规模等；科技报告考核指标和其他应考核的指标）</w:t>
      </w:r>
      <w:r>
        <w:rPr>
          <w:rFonts w:hint="eastAsia" w:ascii="方正楷体_GBK" w:hAnsi="方正楷体_GBK" w:eastAsia="方正楷体_GBK" w:cs="方正楷体_GBK"/>
          <w:b w:val="0"/>
          <w:bCs w:val="0"/>
          <w:color w:val="000000"/>
          <w:sz w:val="28"/>
          <w:szCs w:val="28"/>
        </w:rPr>
        <w:t>的完成情况。</w:t>
      </w:r>
    </w:p>
    <w:p w14:paraId="51B7512F">
      <w:pPr>
        <w:keepNext w:val="0"/>
        <w:keepLines w:val="0"/>
        <w:pageBreakBefore w:val="0"/>
        <w:widowControl w:val="0"/>
        <w:kinsoku/>
        <w:wordWrap/>
        <w:overflowPunct/>
        <w:topLinePunct w:val="0"/>
        <w:autoSpaceDE/>
        <w:autoSpaceDN/>
        <w:bidi w:val="0"/>
        <w:adjustRightInd/>
        <w:snapToGrid/>
        <w:spacing w:before="157" w:beforeLines="50" w:line="500" w:lineRule="exact"/>
        <w:ind w:firstLine="560" w:firstLineChars="200"/>
        <w:textAlignment w:val="auto"/>
        <w:rPr>
          <w:rFonts w:hint="default" w:ascii="方正楷体_GBK" w:hAnsi="方正楷体_GBK" w:eastAsia="方正楷体_GBK" w:cs="方正楷体_GBK"/>
          <w:b w:val="0"/>
          <w:bCs w:val="0"/>
          <w:color w:val="auto"/>
          <w:sz w:val="28"/>
          <w:szCs w:val="28"/>
          <w:lang w:val="en-US" w:eastAsia="zh-CN"/>
        </w:rPr>
      </w:pPr>
      <w:r>
        <w:rPr>
          <w:rFonts w:hint="eastAsia" w:ascii="方正楷体_GBK" w:hAnsi="方正楷体_GBK" w:eastAsia="方正楷体_GBK" w:cs="方正楷体_GBK"/>
          <w:b w:val="0"/>
          <w:bCs w:val="0"/>
          <w:color w:val="000000"/>
          <w:sz w:val="28"/>
          <w:szCs w:val="28"/>
          <w:lang w:val="en-US" w:eastAsia="zh-CN"/>
        </w:rPr>
        <w:t>此项内容需严格对照</w:t>
      </w:r>
      <w:r>
        <w:rPr>
          <w:rFonts w:hint="eastAsia" w:ascii="方正楷体_GBK" w:hAnsi="方正楷体_GBK" w:eastAsia="方正楷体_GBK" w:cs="方正楷体_GBK"/>
          <w:b w:val="0"/>
          <w:bCs w:val="0"/>
          <w:color w:val="000000"/>
          <w:sz w:val="28"/>
          <w:szCs w:val="28"/>
        </w:rPr>
        <w:t>项目</w:t>
      </w:r>
      <w:r>
        <w:rPr>
          <w:rFonts w:hint="eastAsia" w:ascii="方正楷体_GBK" w:hAnsi="方正楷体_GBK" w:eastAsia="方正楷体_GBK" w:cs="方正楷体_GBK"/>
          <w:b w:val="0"/>
          <w:bCs w:val="0"/>
          <w:color w:val="000000"/>
          <w:sz w:val="28"/>
          <w:szCs w:val="28"/>
          <w:lang w:val="en-US" w:eastAsia="zh-CN"/>
        </w:rPr>
        <w:t>合同</w:t>
      </w:r>
      <w:r>
        <w:rPr>
          <w:rFonts w:hint="eastAsia" w:ascii="方正楷体_GBK" w:hAnsi="方正楷体_GBK" w:eastAsia="方正楷体_GBK" w:cs="方正楷体_GBK"/>
          <w:b w:val="0"/>
          <w:bCs w:val="0"/>
          <w:color w:val="000000"/>
          <w:sz w:val="28"/>
          <w:szCs w:val="28"/>
        </w:rPr>
        <w:t>书</w:t>
      </w:r>
      <w:r>
        <w:rPr>
          <w:rFonts w:hint="eastAsia" w:ascii="方正楷体_GBK" w:hAnsi="方正楷体_GBK" w:eastAsia="方正楷体_GBK" w:cs="方正楷体_GBK"/>
          <w:b w:val="0"/>
          <w:bCs w:val="0"/>
          <w:color w:val="000000"/>
          <w:sz w:val="28"/>
          <w:szCs w:val="28"/>
          <w:lang w:val="en-US" w:eastAsia="zh-CN"/>
        </w:rPr>
        <w:t>填写，</w:t>
      </w:r>
      <w:r>
        <w:rPr>
          <w:rFonts w:hint="eastAsia" w:ascii="方正楷体_GBK" w:hAnsi="方正楷体_GBK" w:eastAsia="方正楷体_GBK" w:cs="方正楷体_GBK"/>
          <w:b w:val="0"/>
          <w:bCs w:val="0"/>
          <w:color w:val="auto"/>
          <w:sz w:val="28"/>
          <w:szCs w:val="28"/>
          <w:lang w:val="en-US" w:eastAsia="zh-CN"/>
        </w:rPr>
        <w:t>具体详实描述</w:t>
      </w:r>
      <w:r>
        <w:rPr>
          <w:rFonts w:hint="eastAsia" w:ascii="方正楷体_GBK" w:hAnsi="方正楷体_GBK" w:eastAsia="方正楷体_GBK" w:cs="方正楷体_GBK"/>
          <w:b w:val="0"/>
          <w:bCs w:val="0"/>
          <w:color w:val="000000"/>
          <w:sz w:val="28"/>
          <w:szCs w:val="28"/>
        </w:rPr>
        <w:t>项目</w:t>
      </w:r>
      <w:r>
        <w:rPr>
          <w:rFonts w:hint="eastAsia" w:ascii="方正楷体_GBK" w:hAnsi="方正楷体_GBK" w:eastAsia="方正楷体_GBK" w:cs="方正楷体_GBK"/>
          <w:b w:val="0"/>
          <w:bCs w:val="0"/>
          <w:color w:val="000000"/>
          <w:sz w:val="28"/>
          <w:szCs w:val="28"/>
          <w:lang w:val="en-US" w:eastAsia="zh-CN"/>
        </w:rPr>
        <w:t>实施目标和考核指标的完成情况，并提交支撑依据。如技术开发类项目应提交技术报告，描述研究方案、研究方法、研究过程和结果等，并提供主要数据及装置、原料、材料的说明。技术部分内容较多的项目，也可单独附技术报告或研究报告等</w:t>
      </w:r>
      <w:r>
        <w:rPr>
          <w:rFonts w:hint="eastAsia" w:ascii="方正楷体_GBK" w:hAnsi="方正楷体_GBK" w:eastAsia="方正楷体_GBK" w:cs="方正楷体_GBK"/>
          <w:b w:val="0"/>
          <w:bCs w:val="0"/>
          <w:color w:val="auto"/>
          <w:sz w:val="28"/>
          <w:szCs w:val="28"/>
          <w:lang w:val="en-US" w:eastAsia="zh-CN"/>
        </w:rPr>
        <w:t>。</w:t>
      </w:r>
    </w:p>
    <w:p w14:paraId="7727AFB2">
      <w:pPr>
        <w:keepNext w:val="0"/>
        <w:keepLines w:val="0"/>
        <w:pageBreakBefore w:val="0"/>
        <w:widowControl w:val="0"/>
        <w:kinsoku/>
        <w:wordWrap/>
        <w:overflowPunct/>
        <w:topLinePunct w:val="0"/>
        <w:autoSpaceDE/>
        <w:autoSpaceDN/>
        <w:bidi w:val="0"/>
        <w:adjustRightInd/>
        <w:snapToGrid/>
        <w:spacing w:before="157" w:beforeLines="50" w:line="500" w:lineRule="exact"/>
        <w:ind w:firstLine="560" w:firstLineChars="200"/>
        <w:textAlignment w:val="auto"/>
        <w:rPr>
          <w:rFonts w:hint="eastAsia" w:ascii="方正楷体_GBK" w:hAnsi="方正楷体_GBK" w:eastAsia="方正楷体_GBK" w:cs="方正楷体_GBK"/>
          <w:b w:val="0"/>
          <w:bCs w:val="0"/>
          <w:color w:val="000000"/>
          <w:sz w:val="28"/>
          <w:szCs w:val="28"/>
        </w:rPr>
      </w:pPr>
      <w:r>
        <w:rPr>
          <w:rFonts w:hint="eastAsia" w:ascii="方正楷体_GBK" w:hAnsi="方正楷体_GBK" w:eastAsia="方正楷体_GBK" w:cs="方正楷体_GBK"/>
          <w:b w:val="0"/>
          <w:bCs w:val="0"/>
          <w:color w:val="000000"/>
          <w:sz w:val="28"/>
          <w:szCs w:val="28"/>
          <w:lang w:val="en-US" w:eastAsia="zh-CN"/>
        </w:rPr>
        <w:t>（二）</w:t>
      </w:r>
      <w:r>
        <w:rPr>
          <w:rFonts w:hint="eastAsia" w:ascii="方正楷体_GBK" w:hAnsi="方正楷体_GBK" w:eastAsia="方正楷体_GBK" w:cs="方正楷体_GBK"/>
          <w:b w:val="0"/>
          <w:bCs w:val="0"/>
          <w:color w:val="000000"/>
          <w:sz w:val="28"/>
          <w:szCs w:val="28"/>
        </w:rPr>
        <w:t>组织管理情况</w:t>
      </w:r>
    </w:p>
    <w:p w14:paraId="3A04206D">
      <w:pPr>
        <w:keepNext w:val="0"/>
        <w:keepLines w:val="0"/>
        <w:pageBreakBefore w:val="0"/>
        <w:widowControl w:val="0"/>
        <w:kinsoku/>
        <w:wordWrap/>
        <w:overflowPunct/>
        <w:topLinePunct w:val="0"/>
        <w:autoSpaceDE/>
        <w:autoSpaceDN/>
        <w:bidi w:val="0"/>
        <w:adjustRightInd/>
        <w:snapToGrid/>
        <w:spacing w:before="157" w:beforeLines="50" w:line="500" w:lineRule="exact"/>
        <w:ind w:firstLine="560" w:firstLineChars="200"/>
        <w:textAlignment w:val="auto"/>
        <w:rPr>
          <w:rFonts w:hint="eastAsia" w:ascii="方正楷体_GBK" w:hAnsi="方正楷体_GBK" w:eastAsia="方正楷体_GBK" w:cs="方正楷体_GBK"/>
          <w:b w:val="0"/>
          <w:bCs w:val="0"/>
          <w:color w:val="000000"/>
          <w:sz w:val="28"/>
          <w:szCs w:val="28"/>
        </w:rPr>
      </w:pPr>
      <w:r>
        <w:rPr>
          <w:rFonts w:hint="eastAsia" w:ascii="方正楷体_GBK" w:hAnsi="方正楷体_GBK" w:eastAsia="方正楷体_GBK" w:cs="方正楷体_GBK"/>
          <w:b w:val="0"/>
          <w:bCs w:val="0"/>
          <w:color w:val="000000"/>
          <w:sz w:val="28"/>
          <w:szCs w:val="28"/>
        </w:rPr>
        <w:t>项目组织管理及与组织实施相关的工作情况。</w:t>
      </w:r>
    </w:p>
    <w:p w14:paraId="477536A2">
      <w:pPr>
        <w:keepNext w:val="0"/>
        <w:keepLines w:val="0"/>
        <w:pageBreakBefore w:val="0"/>
        <w:widowControl w:val="0"/>
        <w:kinsoku/>
        <w:wordWrap/>
        <w:overflowPunct/>
        <w:topLinePunct w:val="0"/>
        <w:autoSpaceDE/>
        <w:autoSpaceDN/>
        <w:bidi w:val="0"/>
        <w:adjustRightInd/>
        <w:snapToGrid/>
        <w:spacing w:before="157" w:beforeLines="50" w:after="157" w:afterLines="50"/>
        <w:jc w:val="left"/>
        <w:textAlignment w:val="auto"/>
        <w:rPr>
          <w:rFonts w:hint="eastAsia" w:ascii="Calibri" w:hAnsi="Calibri" w:eastAsia="宋体" w:cs="宋体"/>
          <w:sz w:val="28"/>
          <w:szCs w:val="28"/>
          <w:lang w:val="en-US" w:eastAsia="zh-CN"/>
        </w:rPr>
      </w:pPr>
      <w:r>
        <w:rPr>
          <w:rFonts w:hint="eastAsia" w:ascii="Calibri" w:hAnsi="Calibri" w:eastAsia="宋体" w:cs="宋体"/>
          <w:sz w:val="28"/>
          <w:szCs w:val="28"/>
          <w:lang w:val="en-US" w:eastAsia="zh-CN"/>
        </w:rPr>
        <w:t>二、经费到位及使用情况</w:t>
      </w:r>
    </w:p>
    <w:p w14:paraId="5726764B">
      <w:pPr>
        <w:keepNext w:val="0"/>
        <w:keepLines w:val="0"/>
        <w:pageBreakBefore w:val="0"/>
        <w:widowControl w:val="0"/>
        <w:kinsoku/>
        <w:wordWrap/>
        <w:overflowPunct/>
        <w:topLinePunct w:val="0"/>
        <w:autoSpaceDE/>
        <w:autoSpaceDN/>
        <w:bidi w:val="0"/>
        <w:adjustRightInd/>
        <w:snapToGrid/>
        <w:spacing w:before="157" w:beforeLines="50" w:line="500" w:lineRule="exact"/>
        <w:ind w:firstLine="560" w:firstLineChars="200"/>
        <w:textAlignment w:val="auto"/>
        <w:rPr>
          <w:rFonts w:hint="eastAsia" w:ascii="方正楷体_GBK" w:hAnsi="方正楷体_GBK" w:eastAsia="方正楷体_GBK" w:cs="方正楷体_GBK"/>
          <w:b w:val="0"/>
          <w:bCs w:val="0"/>
          <w:color w:val="000000"/>
          <w:sz w:val="28"/>
          <w:szCs w:val="28"/>
        </w:rPr>
      </w:pPr>
      <w:r>
        <w:rPr>
          <w:rFonts w:hint="eastAsia" w:ascii="方正楷体_GBK" w:hAnsi="方正楷体_GBK" w:eastAsia="方正楷体_GBK" w:cs="方正楷体_GBK"/>
          <w:b w:val="0"/>
          <w:bCs w:val="0"/>
          <w:color w:val="000000"/>
          <w:sz w:val="28"/>
          <w:szCs w:val="28"/>
        </w:rPr>
        <w:t>截至</w:t>
      </w:r>
      <w:r>
        <w:rPr>
          <w:rFonts w:hint="eastAsia" w:ascii="方正楷体_GBK" w:hAnsi="方正楷体_GBK" w:eastAsia="方正楷体_GBK" w:cs="方正楷体_GBK"/>
          <w:b w:val="0"/>
          <w:bCs w:val="0"/>
          <w:color w:val="000000"/>
          <w:sz w:val="28"/>
          <w:szCs w:val="28"/>
          <w:lang w:eastAsia="zh-CN"/>
        </w:rPr>
        <w:t>202</w:t>
      </w:r>
      <w:r>
        <w:rPr>
          <w:rFonts w:hint="eastAsia" w:ascii="方正楷体_GBK" w:hAnsi="方正楷体_GBK" w:eastAsia="方正楷体_GBK" w:cs="方正楷体_GBK"/>
          <w:b w:val="0"/>
          <w:bCs w:val="0"/>
          <w:color w:val="000000"/>
          <w:sz w:val="28"/>
          <w:szCs w:val="28"/>
          <w:lang w:val="en-US" w:eastAsia="zh-CN"/>
        </w:rPr>
        <w:t>5</w:t>
      </w:r>
      <w:r>
        <w:rPr>
          <w:rFonts w:hint="eastAsia" w:ascii="方正楷体_GBK" w:hAnsi="方正楷体_GBK" w:eastAsia="方正楷体_GBK" w:cs="方正楷体_GBK"/>
          <w:b w:val="0"/>
          <w:bCs w:val="0"/>
          <w:color w:val="000000"/>
          <w:sz w:val="28"/>
          <w:szCs w:val="28"/>
          <w:lang w:eastAsia="zh-CN"/>
        </w:rPr>
        <w:t>年</w:t>
      </w:r>
      <w:r>
        <w:rPr>
          <w:rFonts w:hint="eastAsia" w:ascii="方正楷体_GBK" w:hAnsi="方正楷体_GBK" w:eastAsia="方正楷体_GBK" w:cs="方正楷体_GBK"/>
          <w:b w:val="0"/>
          <w:bCs w:val="0"/>
          <w:color w:val="000000"/>
          <w:sz w:val="28"/>
          <w:szCs w:val="28"/>
          <w:lang w:val="en-US" w:eastAsia="zh-CN"/>
        </w:rPr>
        <w:t>8</w:t>
      </w:r>
      <w:r>
        <w:rPr>
          <w:rFonts w:hint="eastAsia" w:ascii="方正楷体_GBK" w:hAnsi="方正楷体_GBK" w:eastAsia="方正楷体_GBK" w:cs="方正楷体_GBK"/>
          <w:b w:val="0"/>
          <w:bCs w:val="0"/>
          <w:color w:val="000000"/>
          <w:sz w:val="28"/>
          <w:szCs w:val="28"/>
          <w:lang w:eastAsia="zh-CN"/>
        </w:rPr>
        <w:t>月3</w:t>
      </w:r>
      <w:r>
        <w:rPr>
          <w:rFonts w:hint="eastAsia" w:ascii="方正楷体_GBK" w:hAnsi="方正楷体_GBK" w:eastAsia="方正楷体_GBK" w:cs="方正楷体_GBK"/>
          <w:b w:val="0"/>
          <w:bCs w:val="0"/>
          <w:color w:val="000000"/>
          <w:sz w:val="28"/>
          <w:szCs w:val="28"/>
          <w:lang w:val="en-US" w:eastAsia="zh-CN"/>
        </w:rPr>
        <w:t>1</w:t>
      </w:r>
      <w:r>
        <w:rPr>
          <w:rFonts w:hint="eastAsia" w:ascii="方正楷体_GBK" w:hAnsi="方正楷体_GBK" w:eastAsia="方正楷体_GBK" w:cs="方正楷体_GBK"/>
          <w:b w:val="0"/>
          <w:bCs w:val="0"/>
          <w:color w:val="000000"/>
          <w:sz w:val="28"/>
          <w:szCs w:val="28"/>
          <w:lang w:eastAsia="zh-CN"/>
        </w:rPr>
        <w:t>日</w:t>
      </w:r>
      <w:r>
        <w:rPr>
          <w:rFonts w:hint="eastAsia" w:ascii="方正楷体_GBK" w:hAnsi="方正楷体_GBK" w:eastAsia="方正楷体_GBK" w:cs="方正楷体_GBK"/>
          <w:b w:val="0"/>
          <w:bCs w:val="0"/>
          <w:color w:val="000000"/>
          <w:sz w:val="28"/>
          <w:szCs w:val="28"/>
        </w:rPr>
        <w:t>，项目经费到位及使用情况。</w:t>
      </w:r>
    </w:p>
    <w:p w14:paraId="2717382C">
      <w:pPr>
        <w:keepNext w:val="0"/>
        <w:keepLines w:val="0"/>
        <w:pageBreakBefore w:val="0"/>
        <w:widowControl w:val="0"/>
        <w:kinsoku/>
        <w:wordWrap/>
        <w:overflowPunct/>
        <w:topLinePunct w:val="0"/>
        <w:autoSpaceDE/>
        <w:autoSpaceDN/>
        <w:bidi w:val="0"/>
        <w:adjustRightInd/>
        <w:snapToGrid/>
        <w:spacing w:before="157" w:beforeLines="50" w:line="500" w:lineRule="exact"/>
        <w:ind w:firstLine="560" w:firstLineChars="200"/>
        <w:textAlignment w:val="auto"/>
        <w:rPr>
          <w:rFonts w:hint="eastAsia" w:ascii="方正楷体_GBK" w:hAnsi="方正楷体_GBK" w:eastAsia="方正楷体_GBK" w:cs="方正楷体_GBK"/>
          <w:b w:val="0"/>
          <w:bCs w:val="0"/>
          <w:color w:val="000000"/>
          <w:sz w:val="28"/>
          <w:szCs w:val="28"/>
        </w:rPr>
      </w:pPr>
      <w:r>
        <w:rPr>
          <w:rFonts w:hint="eastAsia" w:ascii="方正楷体_GBK" w:hAnsi="方正楷体_GBK" w:eastAsia="方正楷体_GBK" w:cs="方正楷体_GBK"/>
          <w:b w:val="0"/>
          <w:bCs w:val="0"/>
          <w:color w:val="000000"/>
          <w:sz w:val="28"/>
          <w:szCs w:val="28"/>
          <w:lang w:val="en-US" w:eastAsia="zh-CN"/>
        </w:rPr>
        <w:t>（一）</w:t>
      </w:r>
      <w:r>
        <w:rPr>
          <w:rFonts w:hint="eastAsia" w:ascii="方正楷体_GBK" w:hAnsi="方正楷体_GBK" w:eastAsia="方正楷体_GBK" w:cs="方正楷体_GBK"/>
          <w:b w:val="0"/>
          <w:bCs w:val="0"/>
          <w:color w:val="000000"/>
          <w:sz w:val="28"/>
          <w:szCs w:val="28"/>
        </w:rPr>
        <w:t>项目经费到位情况</w:t>
      </w:r>
    </w:p>
    <w:p w14:paraId="71C4CC02">
      <w:pPr>
        <w:keepNext w:val="0"/>
        <w:keepLines w:val="0"/>
        <w:pageBreakBefore w:val="0"/>
        <w:widowControl w:val="0"/>
        <w:kinsoku/>
        <w:wordWrap/>
        <w:overflowPunct/>
        <w:topLinePunct w:val="0"/>
        <w:autoSpaceDE/>
        <w:autoSpaceDN/>
        <w:bidi w:val="0"/>
        <w:adjustRightInd/>
        <w:snapToGrid/>
        <w:spacing w:before="157" w:beforeLines="50" w:line="500" w:lineRule="exact"/>
        <w:ind w:firstLine="560" w:firstLineChars="200"/>
        <w:textAlignment w:val="auto"/>
        <w:rPr>
          <w:rFonts w:hint="eastAsia" w:ascii="方正楷体_GBK" w:hAnsi="方正楷体_GBK" w:eastAsia="方正楷体_GBK" w:cs="方正楷体_GBK"/>
          <w:b w:val="0"/>
          <w:bCs w:val="0"/>
          <w:color w:val="000000"/>
          <w:sz w:val="28"/>
          <w:szCs w:val="28"/>
          <w:lang w:eastAsia="zh-CN"/>
        </w:rPr>
      </w:pPr>
      <w:r>
        <w:rPr>
          <w:rFonts w:hint="eastAsia" w:ascii="方正楷体_GBK" w:hAnsi="方正楷体_GBK" w:eastAsia="方正楷体_GBK" w:cs="方正楷体_GBK"/>
          <w:b w:val="0"/>
          <w:bCs w:val="0"/>
          <w:color w:val="000000"/>
          <w:sz w:val="28"/>
          <w:szCs w:val="28"/>
        </w:rPr>
        <w:t>按总经费、</w:t>
      </w:r>
      <w:r>
        <w:rPr>
          <w:rFonts w:hint="eastAsia" w:ascii="方正楷体_GBK" w:hAnsi="方正楷体_GBK" w:eastAsia="方正楷体_GBK" w:cs="方正楷体_GBK"/>
          <w:b w:val="0"/>
          <w:bCs w:val="0"/>
          <w:color w:val="000000"/>
          <w:sz w:val="28"/>
          <w:szCs w:val="28"/>
          <w:lang w:val="en-US" w:eastAsia="zh-CN"/>
        </w:rPr>
        <w:t>省级财政资金</w:t>
      </w:r>
      <w:r>
        <w:rPr>
          <w:rFonts w:hint="eastAsia" w:ascii="方正楷体_GBK" w:hAnsi="方正楷体_GBK" w:eastAsia="方正楷体_GBK" w:cs="方正楷体_GBK"/>
          <w:b w:val="0"/>
          <w:bCs w:val="0"/>
          <w:color w:val="000000"/>
          <w:sz w:val="28"/>
          <w:szCs w:val="28"/>
        </w:rPr>
        <w:t>、</w:t>
      </w:r>
      <w:r>
        <w:rPr>
          <w:rFonts w:hint="eastAsia" w:ascii="方正楷体_GBK" w:hAnsi="方正楷体_GBK" w:eastAsia="方正楷体_GBK" w:cs="方正楷体_GBK"/>
          <w:b w:val="0"/>
          <w:bCs w:val="0"/>
          <w:color w:val="000000"/>
          <w:sz w:val="28"/>
          <w:szCs w:val="28"/>
          <w:lang w:val="en-US" w:eastAsia="zh-CN"/>
        </w:rPr>
        <w:t>自筹资金</w:t>
      </w:r>
      <w:r>
        <w:rPr>
          <w:rFonts w:hint="eastAsia" w:ascii="方正楷体_GBK" w:hAnsi="方正楷体_GBK" w:eastAsia="方正楷体_GBK" w:cs="方正楷体_GBK"/>
          <w:b w:val="0"/>
          <w:bCs w:val="0"/>
          <w:color w:val="000000"/>
          <w:sz w:val="28"/>
          <w:szCs w:val="28"/>
        </w:rPr>
        <w:t>分别表述</w:t>
      </w:r>
      <w:r>
        <w:rPr>
          <w:rFonts w:hint="eastAsia" w:ascii="方正楷体_GBK" w:hAnsi="方正楷体_GBK" w:eastAsia="方正楷体_GBK" w:cs="方正楷体_GBK"/>
          <w:b w:val="0"/>
          <w:bCs w:val="0"/>
          <w:color w:val="000000"/>
          <w:sz w:val="28"/>
          <w:szCs w:val="28"/>
          <w:lang w:val="en-US" w:eastAsia="zh-CN"/>
        </w:rPr>
        <w:t>资金是否足额到位、到位率、资金来源方式等</w:t>
      </w:r>
      <w:r>
        <w:rPr>
          <w:rFonts w:hint="eastAsia" w:ascii="方正楷体_GBK" w:hAnsi="方正楷体_GBK" w:eastAsia="方正楷体_GBK" w:cs="方正楷体_GBK"/>
          <w:b w:val="0"/>
          <w:bCs w:val="0"/>
          <w:color w:val="000000"/>
          <w:sz w:val="28"/>
          <w:szCs w:val="28"/>
          <w:lang w:eastAsia="zh-CN"/>
        </w:rPr>
        <w:t>。</w:t>
      </w:r>
    </w:p>
    <w:p w14:paraId="63DC84CC">
      <w:pPr>
        <w:keepNext w:val="0"/>
        <w:keepLines w:val="0"/>
        <w:pageBreakBefore w:val="0"/>
        <w:widowControl w:val="0"/>
        <w:kinsoku/>
        <w:wordWrap/>
        <w:overflowPunct/>
        <w:topLinePunct w:val="0"/>
        <w:autoSpaceDE/>
        <w:autoSpaceDN/>
        <w:bidi w:val="0"/>
        <w:adjustRightInd/>
        <w:snapToGrid/>
        <w:spacing w:before="157" w:beforeLines="50" w:line="500" w:lineRule="exact"/>
        <w:ind w:firstLine="560" w:firstLineChars="200"/>
        <w:textAlignment w:val="auto"/>
        <w:rPr>
          <w:rFonts w:hint="eastAsia" w:ascii="方正楷体_GBK" w:hAnsi="方正楷体_GBK" w:eastAsia="方正楷体_GBK" w:cs="方正楷体_GBK"/>
          <w:b w:val="0"/>
          <w:bCs w:val="0"/>
          <w:color w:val="000000"/>
          <w:sz w:val="28"/>
          <w:szCs w:val="28"/>
        </w:rPr>
      </w:pPr>
      <w:r>
        <w:rPr>
          <w:rFonts w:hint="eastAsia" w:ascii="方正楷体_GBK" w:hAnsi="方正楷体_GBK" w:eastAsia="方正楷体_GBK" w:cs="方正楷体_GBK"/>
          <w:b w:val="0"/>
          <w:bCs w:val="0"/>
          <w:color w:val="000000"/>
          <w:sz w:val="28"/>
          <w:szCs w:val="28"/>
          <w:lang w:val="en-US" w:eastAsia="zh-CN"/>
        </w:rPr>
        <w:t>（二）</w:t>
      </w:r>
      <w:r>
        <w:rPr>
          <w:rFonts w:hint="eastAsia" w:ascii="方正楷体_GBK" w:hAnsi="方正楷体_GBK" w:eastAsia="方正楷体_GBK" w:cs="方正楷体_GBK"/>
          <w:b w:val="0"/>
          <w:bCs w:val="0"/>
          <w:color w:val="000000"/>
          <w:sz w:val="28"/>
          <w:szCs w:val="28"/>
        </w:rPr>
        <w:t>项目经费使用情况（项目经费预算执行情况）</w:t>
      </w:r>
    </w:p>
    <w:p w14:paraId="36502DAF">
      <w:pPr>
        <w:keepNext w:val="0"/>
        <w:keepLines w:val="0"/>
        <w:pageBreakBefore w:val="0"/>
        <w:widowControl w:val="0"/>
        <w:kinsoku/>
        <w:wordWrap/>
        <w:overflowPunct/>
        <w:topLinePunct w:val="0"/>
        <w:autoSpaceDE/>
        <w:autoSpaceDN/>
        <w:bidi w:val="0"/>
        <w:adjustRightInd/>
        <w:snapToGrid/>
        <w:spacing w:before="157" w:beforeLines="50" w:line="500" w:lineRule="exact"/>
        <w:ind w:firstLine="560" w:firstLineChars="200"/>
        <w:textAlignment w:val="auto"/>
        <w:rPr>
          <w:rFonts w:hint="eastAsia" w:ascii="方正楷体_GBK" w:hAnsi="方正楷体_GBK" w:eastAsia="方正楷体_GBK" w:cs="方正楷体_GBK"/>
          <w:b w:val="0"/>
          <w:bCs w:val="0"/>
          <w:color w:val="000000"/>
          <w:sz w:val="28"/>
          <w:szCs w:val="28"/>
          <w:lang w:val="en-US" w:eastAsia="zh-CN"/>
        </w:rPr>
      </w:pPr>
      <w:r>
        <w:rPr>
          <w:rFonts w:hint="eastAsia" w:ascii="方正楷体_GBK" w:hAnsi="方正楷体_GBK" w:eastAsia="方正楷体_GBK" w:cs="方正楷体_GBK"/>
          <w:b w:val="0"/>
          <w:bCs w:val="0"/>
          <w:color w:val="000000"/>
          <w:sz w:val="28"/>
          <w:szCs w:val="28"/>
          <w:lang w:val="en-US" w:eastAsia="zh-CN"/>
        </w:rPr>
        <w:t>1、项目资金财务核算情况：说明承担单位及参加单位对项目资金的财务核算情况，包括使用的财务系统、资金单独核算情况（省级财政资金和自筹资金分别披露）、会计科目设置情况等。</w:t>
      </w:r>
    </w:p>
    <w:p w14:paraId="4B4CA35A">
      <w:pPr>
        <w:keepNext w:val="0"/>
        <w:keepLines w:val="0"/>
        <w:pageBreakBefore w:val="0"/>
        <w:widowControl w:val="0"/>
        <w:kinsoku/>
        <w:wordWrap/>
        <w:overflowPunct/>
        <w:topLinePunct w:val="0"/>
        <w:autoSpaceDE/>
        <w:autoSpaceDN/>
        <w:bidi w:val="0"/>
        <w:adjustRightInd/>
        <w:snapToGrid/>
        <w:spacing w:before="157" w:beforeLines="50" w:line="500" w:lineRule="exact"/>
        <w:ind w:firstLine="560" w:firstLineChars="200"/>
        <w:textAlignment w:val="auto"/>
        <w:rPr>
          <w:rFonts w:hint="eastAsia" w:ascii="Calibri" w:hAnsi="Calibri" w:eastAsia="宋体" w:cs="宋体"/>
          <w:sz w:val="24"/>
          <w:szCs w:val="24"/>
          <w:lang w:val="en-US" w:eastAsia="zh-CN"/>
        </w:rPr>
      </w:pPr>
      <w:r>
        <w:rPr>
          <w:rFonts w:hint="eastAsia" w:ascii="方正楷体_GBK" w:hAnsi="方正楷体_GBK" w:eastAsia="方正楷体_GBK" w:cs="方正楷体_GBK"/>
          <w:b w:val="0"/>
          <w:bCs w:val="0"/>
          <w:color w:val="000000"/>
          <w:sz w:val="28"/>
          <w:szCs w:val="28"/>
          <w:lang w:val="en-US" w:eastAsia="zh-CN"/>
        </w:rPr>
        <w:t>2、项目资金使用情况：项目资金账面累计支出使用情况，说明支出具体内容，预算科目资金支出依据合同书及在管理系统内上传的项目经费预算书填报，省级财政资金和自筹资金分别说明，与“六、</w:t>
      </w:r>
      <w:r>
        <w:rPr>
          <w:rFonts w:hint="default" w:ascii="方正楷体_GBK" w:hAnsi="方正楷体_GBK" w:eastAsia="方正楷体_GBK" w:cs="方正楷体_GBK"/>
          <w:b w:val="0"/>
          <w:bCs w:val="0"/>
          <w:color w:val="000000"/>
          <w:sz w:val="28"/>
          <w:szCs w:val="28"/>
          <w:lang w:val="en-US" w:eastAsia="zh-CN"/>
        </w:rPr>
        <w:t>项目经费到位及使用</w:t>
      </w:r>
      <w:r>
        <w:rPr>
          <w:rFonts w:hint="eastAsia" w:ascii="方正楷体_GBK" w:hAnsi="方正楷体_GBK" w:eastAsia="方正楷体_GBK" w:cs="方正楷体_GBK"/>
          <w:b w:val="0"/>
          <w:bCs w:val="0"/>
          <w:color w:val="000000"/>
          <w:sz w:val="28"/>
          <w:szCs w:val="28"/>
          <w:lang w:val="en-US" w:eastAsia="zh-CN"/>
        </w:rPr>
        <w:t>情况</w:t>
      </w:r>
      <w:r>
        <w:rPr>
          <w:rFonts w:hint="default" w:ascii="方正楷体_GBK" w:hAnsi="方正楷体_GBK" w:eastAsia="方正楷体_GBK" w:cs="方正楷体_GBK"/>
          <w:b w:val="0"/>
          <w:bCs w:val="0"/>
          <w:color w:val="000000"/>
          <w:sz w:val="28"/>
          <w:szCs w:val="28"/>
          <w:lang w:val="en-US" w:eastAsia="zh-CN"/>
        </w:rPr>
        <w:t>表</w:t>
      </w:r>
      <w:r>
        <w:rPr>
          <w:rFonts w:hint="eastAsia" w:ascii="方正楷体_GBK" w:hAnsi="方正楷体_GBK" w:eastAsia="方正楷体_GBK" w:cs="方正楷体_GBK"/>
          <w:b w:val="0"/>
          <w:bCs w:val="0"/>
          <w:color w:val="000000"/>
          <w:sz w:val="28"/>
          <w:szCs w:val="28"/>
          <w:lang w:val="en-US" w:eastAsia="zh-CN"/>
        </w:rPr>
        <w:t>”数据保持一致。</w:t>
      </w:r>
    </w:p>
    <w:p w14:paraId="3019FCAA">
      <w:pPr>
        <w:keepNext w:val="0"/>
        <w:keepLines w:val="0"/>
        <w:pageBreakBefore w:val="0"/>
        <w:widowControl w:val="0"/>
        <w:kinsoku/>
        <w:wordWrap/>
        <w:overflowPunct/>
        <w:topLinePunct w:val="0"/>
        <w:autoSpaceDE/>
        <w:autoSpaceDN/>
        <w:bidi w:val="0"/>
        <w:adjustRightInd/>
        <w:snapToGrid/>
        <w:spacing w:before="157" w:beforeLines="50" w:line="500" w:lineRule="exact"/>
        <w:ind w:firstLine="560" w:firstLineChars="200"/>
        <w:textAlignment w:val="auto"/>
        <w:rPr>
          <w:rFonts w:hint="eastAsia" w:ascii="方正楷体_GBK" w:hAnsi="方正楷体_GBK" w:eastAsia="方正楷体_GBK" w:cs="方正楷体_GBK"/>
          <w:b w:val="0"/>
          <w:bCs w:val="0"/>
          <w:color w:val="000000"/>
          <w:sz w:val="28"/>
          <w:szCs w:val="28"/>
        </w:rPr>
      </w:pPr>
      <w:r>
        <w:rPr>
          <w:rFonts w:hint="eastAsia" w:ascii="方正楷体_GBK" w:hAnsi="方正楷体_GBK" w:eastAsia="方正楷体_GBK" w:cs="方正楷体_GBK"/>
          <w:b w:val="0"/>
          <w:bCs w:val="0"/>
          <w:color w:val="000000"/>
          <w:sz w:val="28"/>
          <w:szCs w:val="28"/>
        </w:rPr>
        <w:t>（三）项目经费管理情况（单位是否建立科技项目经费管理、设备管理、单位内部财务管理制度等）</w:t>
      </w:r>
    </w:p>
    <w:p w14:paraId="062558B3">
      <w:pPr>
        <w:keepNext w:val="0"/>
        <w:keepLines w:val="0"/>
        <w:pageBreakBefore w:val="0"/>
        <w:widowControl w:val="0"/>
        <w:kinsoku/>
        <w:wordWrap/>
        <w:overflowPunct/>
        <w:topLinePunct w:val="0"/>
        <w:autoSpaceDE/>
        <w:autoSpaceDN/>
        <w:bidi w:val="0"/>
        <w:adjustRightInd/>
        <w:snapToGrid/>
        <w:spacing w:before="157" w:beforeLines="50" w:after="157" w:afterLines="50"/>
        <w:jc w:val="left"/>
        <w:textAlignment w:val="auto"/>
        <w:rPr>
          <w:rFonts w:hint="eastAsia" w:ascii="Calibri" w:hAnsi="Calibri" w:eastAsia="宋体" w:cs="宋体"/>
          <w:sz w:val="28"/>
          <w:szCs w:val="28"/>
          <w:lang w:val="en-US" w:eastAsia="zh-CN"/>
        </w:rPr>
      </w:pPr>
      <w:r>
        <w:rPr>
          <w:rFonts w:hint="eastAsia" w:ascii="Calibri" w:hAnsi="Calibri" w:eastAsia="宋体" w:cs="宋体"/>
          <w:sz w:val="28"/>
          <w:szCs w:val="28"/>
          <w:lang w:val="en-US" w:eastAsia="zh-CN"/>
        </w:rPr>
        <w:t>三、项目实施绩效</w:t>
      </w:r>
    </w:p>
    <w:p w14:paraId="5F18DABC">
      <w:pPr>
        <w:keepNext w:val="0"/>
        <w:keepLines w:val="0"/>
        <w:pageBreakBefore w:val="0"/>
        <w:widowControl w:val="0"/>
        <w:kinsoku/>
        <w:wordWrap/>
        <w:overflowPunct/>
        <w:topLinePunct w:val="0"/>
        <w:autoSpaceDE/>
        <w:autoSpaceDN/>
        <w:bidi w:val="0"/>
        <w:adjustRightInd/>
        <w:snapToGrid/>
        <w:spacing w:before="157" w:beforeLines="50" w:line="500" w:lineRule="exact"/>
        <w:ind w:firstLine="560" w:firstLineChars="200"/>
        <w:textAlignment w:val="auto"/>
        <w:rPr>
          <w:rFonts w:hint="eastAsia" w:ascii="方正楷体_GBK" w:hAnsi="方正楷体_GBK" w:eastAsia="方正楷体_GBK" w:cs="方正楷体_GBK"/>
          <w:b w:val="0"/>
          <w:bCs w:val="0"/>
          <w:color w:val="000000"/>
          <w:sz w:val="28"/>
          <w:szCs w:val="28"/>
        </w:rPr>
      </w:pPr>
      <w:r>
        <w:rPr>
          <w:rFonts w:hint="eastAsia" w:ascii="方正楷体_GBK" w:hAnsi="方正楷体_GBK" w:eastAsia="方正楷体_GBK" w:cs="方正楷体_GBK"/>
          <w:b w:val="0"/>
          <w:bCs w:val="0"/>
          <w:color w:val="000000"/>
          <w:sz w:val="28"/>
          <w:szCs w:val="28"/>
          <w:lang w:val="en-US" w:eastAsia="zh-CN"/>
        </w:rPr>
        <w:t>（一）</w:t>
      </w:r>
      <w:r>
        <w:rPr>
          <w:rFonts w:hint="eastAsia" w:ascii="方正楷体_GBK" w:hAnsi="方正楷体_GBK" w:eastAsia="方正楷体_GBK" w:cs="方正楷体_GBK"/>
          <w:b w:val="0"/>
          <w:bCs w:val="0"/>
          <w:color w:val="000000"/>
          <w:sz w:val="28"/>
          <w:szCs w:val="28"/>
        </w:rPr>
        <w:t>项目成果</w:t>
      </w:r>
    </w:p>
    <w:p w14:paraId="61A57343">
      <w:pPr>
        <w:keepNext w:val="0"/>
        <w:keepLines w:val="0"/>
        <w:pageBreakBefore w:val="0"/>
        <w:widowControl w:val="0"/>
        <w:kinsoku/>
        <w:wordWrap/>
        <w:overflowPunct/>
        <w:topLinePunct w:val="0"/>
        <w:autoSpaceDE/>
        <w:autoSpaceDN/>
        <w:bidi w:val="0"/>
        <w:adjustRightInd/>
        <w:snapToGrid/>
        <w:spacing w:before="157" w:beforeLines="50" w:line="500" w:lineRule="exact"/>
        <w:ind w:firstLine="560" w:firstLineChars="200"/>
        <w:textAlignment w:val="auto"/>
        <w:rPr>
          <w:rFonts w:hint="eastAsia" w:ascii="方正楷体_GBK" w:hAnsi="方正楷体_GBK" w:eastAsia="方正楷体_GBK" w:cs="方正楷体_GBK"/>
          <w:b w:val="0"/>
          <w:bCs w:val="0"/>
          <w:color w:val="000000"/>
          <w:sz w:val="28"/>
          <w:szCs w:val="28"/>
        </w:rPr>
      </w:pPr>
      <w:r>
        <w:rPr>
          <w:rFonts w:hint="eastAsia" w:ascii="方正楷体_GBK" w:hAnsi="方正楷体_GBK" w:eastAsia="方正楷体_GBK" w:cs="方正楷体_GBK"/>
          <w:b w:val="0"/>
          <w:bCs w:val="0"/>
          <w:color w:val="000000"/>
          <w:sz w:val="28"/>
          <w:szCs w:val="28"/>
        </w:rPr>
        <w:t>项目实施过程中取得的成果情况，包括专利申请与授权、技术标准制定与备案、论文发表、科技人员投入与人才培养等。</w:t>
      </w:r>
      <w:r>
        <w:rPr>
          <w:rFonts w:hint="eastAsia" w:ascii="方正楷体_GBK" w:hAnsi="方正楷体_GBK" w:eastAsia="方正楷体_GBK" w:cs="方正楷体_GBK"/>
          <w:b w:val="0"/>
          <w:bCs w:val="0"/>
          <w:color w:val="000000"/>
          <w:sz w:val="28"/>
          <w:szCs w:val="28"/>
          <w:lang w:val="en-US" w:eastAsia="zh-CN"/>
        </w:rPr>
        <w:t>取得的成果情况按</w:t>
      </w:r>
      <w:r>
        <w:rPr>
          <w:rFonts w:hint="eastAsia" w:ascii="方正楷体_GBK" w:hAnsi="方正楷体_GBK" w:eastAsia="方正楷体_GBK" w:cs="方正楷体_GBK"/>
          <w:b w:val="0"/>
          <w:bCs w:val="0"/>
          <w:color w:val="000000"/>
          <w:sz w:val="28"/>
          <w:szCs w:val="28"/>
          <w:lang w:eastAsia="zh-CN"/>
        </w:rPr>
        <w:t>《云南</w:t>
      </w:r>
      <w:r>
        <w:rPr>
          <w:rFonts w:hint="eastAsia" w:ascii="方正楷体_GBK" w:hAnsi="方正楷体_GBK" w:eastAsia="方正楷体_GBK" w:cs="方正楷体_GBK"/>
          <w:b w:val="0"/>
          <w:bCs w:val="0"/>
          <w:color w:val="000000"/>
          <w:sz w:val="28"/>
          <w:szCs w:val="28"/>
        </w:rPr>
        <w:t>省</w:t>
      </w:r>
      <w:r>
        <w:rPr>
          <w:rFonts w:hint="eastAsia" w:ascii="方正楷体_GBK" w:hAnsi="方正楷体_GBK" w:eastAsia="方正楷体_GBK" w:cs="方正楷体_GBK"/>
          <w:b w:val="0"/>
          <w:bCs w:val="0"/>
          <w:color w:val="000000"/>
          <w:sz w:val="28"/>
          <w:szCs w:val="28"/>
          <w:lang w:eastAsia="zh-CN"/>
        </w:rPr>
        <w:t>省级</w:t>
      </w:r>
      <w:r>
        <w:rPr>
          <w:rFonts w:hint="eastAsia" w:ascii="方正楷体_GBK" w:hAnsi="方正楷体_GBK" w:eastAsia="方正楷体_GBK" w:cs="方正楷体_GBK"/>
          <w:b w:val="0"/>
          <w:bCs w:val="0"/>
          <w:color w:val="000000"/>
          <w:sz w:val="28"/>
          <w:szCs w:val="28"/>
        </w:rPr>
        <w:t>科技计划项目</w:t>
      </w:r>
      <w:r>
        <w:rPr>
          <w:rFonts w:hint="eastAsia" w:ascii="方正楷体_GBK" w:hAnsi="方正楷体_GBK" w:eastAsia="方正楷体_GBK" w:cs="方正楷体_GBK"/>
          <w:b w:val="0"/>
          <w:bCs w:val="0"/>
          <w:color w:val="000000"/>
          <w:sz w:val="28"/>
          <w:szCs w:val="28"/>
          <w:lang w:val="en-US" w:eastAsia="zh-CN"/>
        </w:rPr>
        <w:t>科技</w:t>
      </w:r>
      <w:r>
        <w:rPr>
          <w:rFonts w:hint="eastAsia" w:ascii="方正楷体_GBK" w:hAnsi="方正楷体_GBK" w:eastAsia="方正楷体_GBK" w:cs="方正楷体_GBK"/>
          <w:b w:val="0"/>
          <w:bCs w:val="0"/>
          <w:color w:val="000000"/>
          <w:sz w:val="28"/>
          <w:szCs w:val="28"/>
        </w:rPr>
        <w:t>成果信息表</w:t>
      </w:r>
      <w:r>
        <w:rPr>
          <w:rFonts w:hint="eastAsia" w:ascii="方正楷体_GBK" w:hAnsi="方正楷体_GBK" w:eastAsia="方正楷体_GBK" w:cs="方正楷体_GBK"/>
          <w:b w:val="0"/>
          <w:bCs w:val="0"/>
          <w:color w:val="000000"/>
          <w:sz w:val="28"/>
          <w:szCs w:val="28"/>
          <w:lang w:eastAsia="zh-CN"/>
        </w:rPr>
        <w:t>》</w:t>
      </w:r>
      <w:r>
        <w:rPr>
          <w:rFonts w:hint="eastAsia" w:ascii="方正楷体_GBK" w:hAnsi="方正楷体_GBK" w:eastAsia="方正楷体_GBK" w:cs="方正楷体_GBK"/>
          <w:b w:val="0"/>
          <w:bCs w:val="0"/>
          <w:color w:val="000000"/>
          <w:sz w:val="28"/>
          <w:szCs w:val="28"/>
          <w:lang w:val="en-US" w:eastAsia="zh-CN"/>
        </w:rPr>
        <w:t>填写，没有的项目栏可删除</w:t>
      </w:r>
      <w:r>
        <w:rPr>
          <w:rFonts w:hint="eastAsia" w:ascii="方正楷体_GBK" w:hAnsi="方正楷体_GBK" w:eastAsia="方正楷体_GBK" w:cs="方正楷体_GBK"/>
          <w:b w:val="0"/>
          <w:bCs w:val="0"/>
          <w:color w:val="000000"/>
          <w:sz w:val="28"/>
          <w:szCs w:val="28"/>
        </w:rPr>
        <w:t>，格式见附</w:t>
      </w:r>
      <w:r>
        <w:rPr>
          <w:rFonts w:hint="eastAsia" w:ascii="方正楷体_GBK" w:hAnsi="方正楷体_GBK" w:eastAsia="方正楷体_GBK" w:cs="方正楷体_GBK"/>
          <w:b w:val="0"/>
          <w:bCs w:val="0"/>
          <w:color w:val="000000"/>
          <w:sz w:val="28"/>
          <w:szCs w:val="28"/>
          <w:lang w:eastAsia="zh-CN"/>
        </w:rPr>
        <w:t>件</w:t>
      </w:r>
      <w:r>
        <w:rPr>
          <w:rFonts w:hint="eastAsia" w:ascii="方正楷体_GBK" w:hAnsi="方正楷体_GBK" w:eastAsia="方正楷体_GBK" w:cs="方正楷体_GBK"/>
          <w:b w:val="0"/>
          <w:bCs w:val="0"/>
          <w:color w:val="000000"/>
          <w:sz w:val="28"/>
          <w:szCs w:val="28"/>
          <w:lang w:val="en-US" w:eastAsia="zh-CN"/>
        </w:rPr>
        <w:t>。</w:t>
      </w:r>
    </w:p>
    <w:p w14:paraId="46E02F17">
      <w:pPr>
        <w:keepNext w:val="0"/>
        <w:keepLines w:val="0"/>
        <w:pageBreakBefore w:val="0"/>
        <w:widowControl w:val="0"/>
        <w:kinsoku/>
        <w:wordWrap/>
        <w:overflowPunct/>
        <w:topLinePunct w:val="0"/>
        <w:autoSpaceDE/>
        <w:autoSpaceDN/>
        <w:bidi w:val="0"/>
        <w:adjustRightInd/>
        <w:snapToGrid/>
        <w:spacing w:before="157" w:beforeLines="50" w:line="500" w:lineRule="exact"/>
        <w:ind w:firstLine="560" w:firstLineChars="200"/>
        <w:textAlignment w:val="auto"/>
        <w:rPr>
          <w:rFonts w:hint="eastAsia" w:ascii="方正楷体_GBK" w:hAnsi="方正楷体_GBK" w:eastAsia="方正楷体_GBK" w:cs="方正楷体_GBK"/>
          <w:b w:val="0"/>
          <w:bCs w:val="0"/>
          <w:color w:val="000000"/>
          <w:sz w:val="28"/>
          <w:szCs w:val="28"/>
        </w:rPr>
      </w:pPr>
      <w:r>
        <w:rPr>
          <w:rFonts w:hint="eastAsia" w:ascii="方正楷体_GBK" w:hAnsi="方正楷体_GBK" w:eastAsia="方正楷体_GBK" w:cs="方正楷体_GBK"/>
          <w:b w:val="0"/>
          <w:bCs w:val="0"/>
          <w:color w:val="000000"/>
          <w:sz w:val="28"/>
          <w:szCs w:val="28"/>
          <w:lang w:val="en-US" w:eastAsia="zh-CN"/>
        </w:rPr>
        <w:t>（二）</w:t>
      </w:r>
      <w:r>
        <w:rPr>
          <w:rFonts w:hint="eastAsia" w:ascii="方正楷体_GBK" w:hAnsi="方正楷体_GBK" w:eastAsia="方正楷体_GBK" w:cs="方正楷体_GBK"/>
          <w:b w:val="0"/>
          <w:bCs w:val="0"/>
          <w:color w:val="000000"/>
          <w:sz w:val="28"/>
          <w:szCs w:val="28"/>
        </w:rPr>
        <w:t>项目实施效益</w:t>
      </w:r>
    </w:p>
    <w:p w14:paraId="3287900D">
      <w:pPr>
        <w:keepNext w:val="0"/>
        <w:keepLines w:val="0"/>
        <w:pageBreakBefore w:val="0"/>
        <w:widowControl w:val="0"/>
        <w:kinsoku/>
        <w:wordWrap/>
        <w:overflowPunct/>
        <w:topLinePunct w:val="0"/>
        <w:autoSpaceDE/>
        <w:autoSpaceDN/>
        <w:bidi w:val="0"/>
        <w:adjustRightInd/>
        <w:snapToGrid/>
        <w:spacing w:before="157" w:beforeLines="50" w:line="500" w:lineRule="exact"/>
        <w:ind w:firstLine="560" w:firstLineChars="200"/>
        <w:textAlignment w:val="auto"/>
        <w:rPr>
          <w:rFonts w:hint="eastAsia" w:ascii="方正楷体_GBK" w:hAnsi="方正楷体_GBK" w:eastAsia="方正楷体_GBK" w:cs="方正楷体_GBK"/>
          <w:b w:val="0"/>
          <w:bCs w:val="0"/>
          <w:color w:val="000000"/>
          <w:sz w:val="28"/>
          <w:szCs w:val="28"/>
        </w:rPr>
      </w:pPr>
      <w:r>
        <w:rPr>
          <w:rFonts w:hint="eastAsia" w:ascii="方正楷体_GBK" w:hAnsi="方正楷体_GBK" w:eastAsia="方正楷体_GBK" w:cs="方正楷体_GBK"/>
          <w:b w:val="0"/>
          <w:bCs w:val="0"/>
          <w:color w:val="000000"/>
          <w:sz w:val="28"/>
          <w:szCs w:val="28"/>
        </w:rPr>
        <w:t>项目实施过程中取得的效益情况，包括经济效益、社会效益等。</w:t>
      </w:r>
    </w:p>
    <w:p w14:paraId="390B7C16">
      <w:pPr>
        <w:keepNext w:val="0"/>
        <w:keepLines w:val="0"/>
        <w:pageBreakBefore w:val="0"/>
        <w:widowControl w:val="0"/>
        <w:kinsoku/>
        <w:wordWrap/>
        <w:overflowPunct/>
        <w:topLinePunct w:val="0"/>
        <w:autoSpaceDE/>
        <w:autoSpaceDN/>
        <w:bidi w:val="0"/>
        <w:adjustRightInd/>
        <w:snapToGrid/>
        <w:spacing w:before="157" w:beforeLines="50" w:line="500" w:lineRule="exact"/>
        <w:ind w:firstLine="560" w:firstLineChars="200"/>
        <w:textAlignment w:val="auto"/>
        <w:rPr>
          <w:rFonts w:hint="eastAsia" w:ascii="方正楷体_GBK" w:hAnsi="方正楷体_GBK" w:eastAsia="方正楷体_GBK" w:cs="方正楷体_GBK"/>
          <w:b w:val="0"/>
          <w:bCs w:val="0"/>
          <w:color w:val="000000"/>
          <w:sz w:val="28"/>
          <w:szCs w:val="28"/>
        </w:rPr>
      </w:pPr>
    </w:p>
    <w:p w14:paraId="3776CD60">
      <w:pPr>
        <w:keepNext w:val="0"/>
        <w:keepLines w:val="0"/>
        <w:pageBreakBefore w:val="0"/>
        <w:widowControl w:val="0"/>
        <w:kinsoku/>
        <w:wordWrap/>
        <w:overflowPunct/>
        <w:topLinePunct w:val="0"/>
        <w:autoSpaceDE/>
        <w:autoSpaceDN/>
        <w:bidi w:val="0"/>
        <w:adjustRightInd/>
        <w:snapToGrid/>
        <w:spacing w:before="157" w:beforeLines="50" w:after="157" w:afterLines="50"/>
        <w:jc w:val="left"/>
        <w:textAlignment w:val="auto"/>
        <w:rPr>
          <w:rFonts w:hint="eastAsia" w:ascii="Calibri" w:hAnsi="Calibri" w:eastAsia="宋体" w:cs="宋体"/>
          <w:sz w:val="28"/>
          <w:szCs w:val="28"/>
          <w:lang w:val="en-US" w:eastAsia="zh-CN"/>
        </w:rPr>
      </w:pPr>
      <w:r>
        <w:rPr>
          <w:rFonts w:hint="eastAsia" w:ascii="Calibri" w:hAnsi="Calibri" w:eastAsia="宋体" w:cs="宋体"/>
          <w:sz w:val="28"/>
          <w:szCs w:val="28"/>
          <w:lang w:val="en-US" w:eastAsia="zh-CN"/>
        </w:rPr>
        <w:t>四、项目实施存在的主要问题及原因分析</w:t>
      </w:r>
    </w:p>
    <w:p w14:paraId="44726401">
      <w:pPr>
        <w:keepNext w:val="0"/>
        <w:keepLines w:val="0"/>
        <w:pageBreakBefore w:val="0"/>
        <w:widowControl w:val="0"/>
        <w:kinsoku/>
        <w:wordWrap/>
        <w:overflowPunct/>
        <w:topLinePunct w:val="0"/>
        <w:autoSpaceDE/>
        <w:autoSpaceDN/>
        <w:bidi w:val="0"/>
        <w:adjustRightInd/>
        <w:snapToGrid/>
        <w:spacing w:before="157" w:beforeLines="50" w:after="157" w:afterLines="50"/>
        <w:jc w:val="left"/>
        <w:textAlignment w:val="auto"/>
        <w:rPr>
          <w:rFonts w:hint="eastAsia" w:ascii="Calibri" w:hAnsi="Calibri" w:eastAsia="宋体" w:cs="宋体"/>
          <w:sz w:val="28"/>
          <w:szCs w:val="28"/>
          <w:lang w:val="en-US" w:eastAsia="zh-CN"/>
        </w:rPr>
      </w:pPr>
    </w:p>
    <w:p w14:paraId="710E9CB2">
      <w:pPr>
        <w:keepNext w:val="0"/>
        <w:keepLines w:val="0"/>
        <w:pageBreakBefore w:val="0"/>
        <w:widowControl w:val="0"/>
        <w:kinsoku/>
        <w:wordWrap/>
        <w:overflowPunct/>
        <w:topLinePunct w:val="0"/>
        <w:autoSpaceDE/>
        <w:autoSpaceDN/>
        <w:bidi w:val="0"/>
        <w:adjustRightInd/>
        <w:snapToGrid/>
        <w:spacing w:before="157" w:beforeLines="50" w:after="157" w:afterLines="50"/>
        <w:jc w:val="left"/>
        <w:textAlignment w:val="auto"/>
        <w:rPr>
          <w:rFonts w:hint="eastAsia" w:ascii="Calibri" w:hAnsi="Calibri" w:eastAsia="宋体" w:cs="宋体"/>
          <w:sz w:val="28"/>
          <w:szCs w:val="28"/>
          <w:lang w:val="en-US" w:eastAsia="zh-CN"/>
        </w:rPr>
      </w:pPr>
      <w:r>
        <w:rPr>
          <w:rFonts w:hint="eastAsia" w:ascii="Calibri" w:hAnsi="Calibri" w:eastAsia="宋体" w:cs="宋体"/>
          <w:sz w:val="28"/>
          <w:szCs w:val="28"/>
          <w:lang w:val="en-US" w:eastAsia="zh-CN"/>
        </w:rPr>
        <w:t>五、下一步工作计划</w:t>
      </w:r>
    </w:p>
    <w:p w14:paraId="3B5E28C0">
      <w:pPr>
        <w:keepNext w:val="0"/>
        <w:keepLines w:val="0"/>
        <w:pageBreakBefore w:val="0"/>
        <w:widowControl w:val="0"/>
        <w:kinsoku/>
        <w:wordWrap/>
        <w:overflowPunct/>
        <w:topLinePunct w:val="0"/>
        <w:autoSpaceDE/>
        <w:autoSpaceDN/>
        <w:bidi w:val="0"/>
        <w:adjustRightInd/>
        <w:snapToGrid/>
        <w:spacing w:before="157" w:beforeLines="50" w:line="500" w:lineRule="exact"/>
        <w:ind w:firstLine="640" w:firstLineChars="200"/>
        <w:textAlignment w:val="auto"/>
        <w:rPr>
          <w:rFonts w:hint="eastAsia" w:ascii="方正黑体_GBK" w:hAnsi="方正黑体_GBK" w:eastAsia="方正黑体_GBK" w:cs="方正黑体_GBK"/>
          <w:b w:val="0"/>
          <w:bCs w:val="0"/>
          <w:color w:val="000000"/>
          <w:sz w:val="32"/>
          <w:szCs w:val="32"/>
        </w:rPr>
      </w:pPr>
    </w:p>
    <w:p w14:paraId="085581D4">
      <w:pPr>
        <w:keepNext w:val="0"/>
        <w:keepLines w:val="0"/>
        <w:pageBreakBefore w:val="0"/>
        <w:widowControl w:val="0"/>
        <w:kinsoku/>
        <w:wordWrap/>
        <w:overflowPunct/>
        <w:topLinePunct w:val="0"/>
        <w:autoSpaceDE/>
        <w:autoSpaceDN/>
        <w:bidi w:val="0"/>
        <w:adjustRightInd/>
        <w:snapToGrid/>
        <w:spacing w:before="157" w:beforeLines="50" w:line="500" w:lineRule="exact"/>
        <w:ind w:firstLine="542" w:firstLineChars="200"/>
        <w:textAlignment w:val="auto"/>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1" w:fontKey="{DD5D9397-88DB-4071-A23B-E6588C6172A6}"/>
  </w:font>
  <w:font w:name="方正楷体_GBK">
    <w:panose1 w:val="02000000000000000000"/>
    <w:charset w:val="86"/>
    <w:family w:val="script"/>
    <w:pitch w:val="default"/>
    <w:sig w:usb0="800002BF" w:usb1="38CF7CFA" w:usb2="00000016" w:usb3="00000000" w:csb0="00040000" w:csb1="00000000"/>
    <w:embedRegular r:id="rId2" w:fontKey="{56B2F7A9-4AA5-4EB8-A536-FAEA5037361B}"/>
  </w:font>
  <w:font w:name="方正黑体_GBK">
    <w:panose1 w:val="03000509000000000000"/>
    <w:charset w:val="86"/>
    <w:family w:val="script"/>
    <w:pitch w:val="default"/>
    <w:sig w:usb0="00000001" w:usb1="080E0000" w:usb2="00000000" w:usb3="00000000" w:csb0="00040000" w:csb1="00000000"/>
    <w:embedRegular r:id="rId3" w:fontKey="{0022CE1D-A513-4963-B008-14933A5DF81B}"/>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F0C047A"/>
    <w:rsid w:val="006A2824"/>
    <w:rsid w:val="1E3E1728"/>
    <w:rsid w:val="5F0C047A"/>
    <w:rsid w:val="70B908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cs="宋体" w:asciiTheme="minorHAnsi" w:hAnsiTheme="minorHAnsi" w:eastAsiaTheme="minorEastAsia"/>
      <w:b/>
      <w:kern w:val="2"/>
      <w:sz w:val="27"/>
      <w:szCs w:val="27"/>
      <w:lang w:val="en-US" w:eastAsia="zh-CN" w:bidi="ar-SA"/>
    </w:rPr>
  </w:style>
  <w:style w:type="paragraph" w:styleId="2">
    <w:name w:val="heading 1"/>
    <w:basedOn w:val="1"/>
    <w:next w:val="1"/>
    <w:qFormat/>
    <w:uiPriority w:val="0"/>
    <w:pPr>
      <w:keepNext/>
      <w:keepLines/>
      <w:spacing w:before="340" w:after="330" w:line="578" w:lineRule="auto"/>
      <w:outlineLvl w:val="0"/>
    </w:pPr>
    <w:rPr>
      <w:rFonts w:ascii="Times New Roman" w:hAnsi="Times New Roman"/>
      <w:bCs/>
      <w:kern w:val="44"/>
      <w:sz w:val="44"/>
      <w:szCs w:val="44"/>
      <w:lang w:val="zh-CN"/>
    </w:rPr>
  </w:style>
  <w:style w:type="paragraph" w:styleId="3">
    <w:name w:val="heading 2"/>
    <w:basedOn w:val="1"/>
    <w:next w:val="1"/>
    <w:qFormat/>
    <w:uiPriority w:val="0"/>
    <w:pPr>
      <w:keepNext/>
      <w:keepLines/>
      <w:spacing w:before="260" w:after="260" w:line="416" w:lineRule="auto"/>
      <w:outlineLvl w:val="1"/>
    </w:pPr>
    <w:rPr>
      <w:rFonts w:ascii="Arial" w:hAnsi="Arial" w:eastAsia="黑体"/>
      <w:bCs/>
      <w:kern w:val="0"/>
      <w:sz w:val="32"/>
      <w:szCs w:val="32"/>
      <w:lang w:val="zh-CN"/>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footer"/>
    <w:basedOn w:val="1"/>
    <w:qFormat/>
    <w:uiPriority w:val="99"/>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927</Words>
  <Characters>936</Characters>
  <Lines>0</Lines>
  <Paragraphs>0</Paragraphs>
  <TotalTime>0</TotalTime>
  <ScaleCrop>false</ScaleCrop>
  <LinksUpToDate>false</LinksUpToDate>
  <CharactersWithSpaces>936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2025-09-10T08:12:00Z</dcterms:created>
  <dc:creator>故意的</dc:creator>
  <cp:lastModifiedBy>故意的</cp:lastModifiedBy>
  <dcterms:modified xsi:type="dcterms:W3CDTF">2025-09-15T01:14:06Z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A64C637BE8894AFA9415502668EA65D0_11</vt:lpwstr>
  </property>
  <property fmtid="{D5CDD505-2E9C-101B-9397-08002B2CF9AE}" pid="4" name="KSOTemplateDocerSaveRecord">
    <vt:lpwstr>eyJoZGlkIjoiNjJhODIxYTJiOGZhYzE1ZDU3NGI0NDc0NWI5N2Y5MmQiLCJ1c2VySWQiOiIxMjIzOTMyNjY5In0=</vt:lpwstr>
  </property>
</Properties>
</file>